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BAD" w:rsidRDefault="005551F8">
      <w:pPr>
        <w:jc w:val="center"/>
      </w:pPr>
      <w:r>
        <w:rPr>
          <w:rFonts w:ascii="Droid Serif" w:eastAsia="Droid Serif" w:hAnsi="Droid Serif" w:cs="Droid Serif"/>
          <w:b/>
          <w:sz w:val="48"/>
          <w:szCs w:val="48"/>
        </w:rPr>
        <w:t>Chapter Community Service Award</w:t>
      </w:r>
    </w:p>
    <w:p w:rsidR="004D4BAD" w:rsidRDefault="005551F8">
      <w:pPr>
        <w:jc w:val="center"/>
      </w:pPr>
      <w:r>
        <w:rPr>
          <w:rFonts w:ascii="Droid Serif" w:eastAsia="Droid Serif" w:hAnsi="Droid Serif" w:cs="Droid Serif"/>
          <w:b/>
          <w:sz w:val="24"/>
          <w:szCs w:val="24"/>
        </w:rPr>
        <w:t xml:space="preserve">Deadline: March 17th </w:t>
      </w:r>
    </w:p>
    <w:p w:rsidR="004D4BAD" w:rsidRDefault="005551F8">
      <w:pPr>
        <w:jc w:val="center"/>
      </w:pPr>
      <w:r>
        <w:rPr>
          <w:rFonts w:ascii="Droid Serif" w:eastAsia="Droid Serif" w:hAnsi="Droid Serif" w:cs="Droid Serif"/>
          <w:b/>
          <w:sz w:val="24"/>
          <w:szCs w:val="24"/>
        </w:rPr>
        <w:t xml:space="preserve">Email to Chloe </w:t>
      </w:r>
      <w:proofErr w:type="spellStart"/>
      <w:r>
        <w:rPr>
          <w:rFonts w:ascii="Droid Serif" w:eastAsia="Droid Serif" w:hAnsi="Droid Serif" w:cs="Droid Serif"/>
          <w:b/>
          <w:sz w:val="24"/>
          <w:szCs w:val="24"/>
        </w:rPr>
        <w:t>Wegehaupt</w:t>
      </w:r>
      <w:proofErr w:type="spellEnd"/>
      <w:r>
        <w:rPr>
          <w:rFonts w:ascii="Droid Serif" w:eastAsia="Droid Serif" w:hAnsi="Droid Serif" w:cs="Droid Serif"/>
          <w:b/>
          <w:sz w:val="24"/>
          <w:szCs w:val="24"/>
        </w:rPr>
        <w:t>, VP of Community Service (</w:t>
      </w:r>
      <w:hyperlink r:id="rId4">
        <w:r>
          <w:rPr>
            <w:rFonts w:ascii="Droid Serif" w:eastAsia="Droid Serif" w:hAnsi="Droid Serif" w:cs="Droid Serif"/>
            <w:b/>
            <w:color w:val="1155CC"/>
            <w:sz w:val="24"/>
            <w:szCs w:val="24"/>
            <w:u w:val="single"/>
          </w:rPr>
          <w:t>CW3515@k12.sd.us</w:t>
        </w:r>
      </w:hyperlink>
      <w:r>
        <w:rPr>
          <w:rFonts w:ascii="Droid Serif" w:eastAsia="Droid Serif" w:hAnsi="Droid Serif" w:cs="Droid Serif"/>
          <w:b/>
          <w:sz w:val="24"/>
          <w:szCs w:val="24"/>
        </w:rPr>
        <w:t>)</w:t>
      </w:r>
    </w:p>
    <w:p w:rsidR="004D4BAD" w:rsidRDefault="005551F8" w:rsidP="00DE560C">
      <w:r>
        <w:rPr>
          <w:rFonts w:ascii="Droid Serif" w:eastAsia="Droid Serif" w:hAnsi="Droid Serif" w:cs="Droid Serif"/>
          <w:sz w:val="20"/>
          <w:szCs w:val="20"/>
        </w:rPr>
        <w:t>This award is for any South Dakota FCCLA chapter that has planned and carried out</w:t>
      </w:r>
      <w:r w:rsidR="00DE560C">
        <w:rPr>
          <w:rFonts w:ascii="Droid Serif" w:eastAsia="Droid Serif" w:hAnsi="Droid Serif" w:cs="Droid Serif"/>
          <w:sz w:val="20"/>
          <w:szCs w:val="20"/>
        </w:rPr>
        <w:t xml:space="preserve"> a chapter service project this </w:t>
      </w:r>
      <w:r>
        <w:rPr>
          <w:rFonts w:ascii="Droid Serif" w:eastAsia="Droid Serif" w:hAnsi="Droid Serif" w:cs="Droid Serif"/>
          <w:sz w:val="20"/>
          <w:szCs w:val="20"/>
        </w:rPr>
        <w:t xml:space="preserve">year. One chapter who has carried out an exceptional service project will be chosen to receive an award at the state meeting and be recognized </w:t>
      </w:r>
      <w:r>
        <w:rPr>
          <w:rFonts w:ascii="Droid Serif" w:eastAsia="Droid Serif" w:hAnsi="Droid Serif" w:cs="Droid Serif"/>
          <w:sz w:val="20"/>
          <w:szCs w:val="20"/>
        </w:rPr>
        <w:t xml:space="preserve">on stage. 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Chapter Name_______________________________________________________________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Chapter Adviser_____________________________________________________________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Project Chairperson_________________________________________________________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School Addr</w:t>
      </w:r>
      <w:r>
        <w:rPr>
          <w:rFonts w:ascii="Droid Serif" w:eastAsia="Droid Serif" w:hAnsi="Droid Serif" w:cs="Droid Serif"/>
        </w:rPr>
        <w:t>ess_______________________________________________________________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Phone Number_______________________________________________________________</w:t>
      </w:r>
    </w:p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Email_________________________________________________________________________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>1. Project Title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</w:rPr>
        <w:t xml:space="preserve">2. </w:t>
      </w:r>
      <w:r>
        <w:rPr>
          <w:rFonts w:ascii="Droid Serif" w:eastAsia="Droid Serif" w:hAnsi="Droid Serif" w:cs="Droid Serif"/>
          <w:highlight w:val="white"/>
        </w:rPr>
        <w:t xml:space="preserve">Why did </w:t>
      </w:r>
      <w:r>
        <w:rPr>
          <w:rFonts w:ascii="Droid Serif" w:eastAsia="Droid Serif" w:hAnsi="Droid Serif" w:cs="Droid Serif"/>
          <w:highlight w:val="white"/>
        </w:rPr>
        <w:t xml:space="preserve">your chapter choose to address this issue? (100 words or less) 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t xml:space="preserve">3. Summarize your chapter’s project, including major activities, resources used, and partnerships and collaborations, in the space below. (500 words or less) 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t xml:space="preserve">4. Number of Chapter Members </w:t>
      </w:r>
      <w:r>
        <w:rPr>
          <w:rFonts w:ascii="Droid Serif" w:eastAsia="Droid Serif" w:hAnsi="Droid Serif" w:cs="Droid Serif"/>
          <w:highlight w:val="white"/>
        </w:rPr>
        <w:t>Involved in Project.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t xml:space="preserve">5. Number of People Reached through Project Events. 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t xml:space="preserve">6. Describe your chapter’s project evaluation process and the results. (200 words or less) 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t xml:space="preserve">7. Number of People Reached through Public Relations Efforts (total circulation, viewership, etc.) </w:t>
      </w:r>
    </w:p>
    <w:p w:rsidR="004D4BAD" w:rsidRDefault="004D4BAD"/>
    <w:p w:rsidR="004D4BAD" w:rsidRDefault="004D4BAD"/>
    <w:p w:rsidR="004D4BAD" w:rsidRDefault="005551F8">
      <w:r>
        <w:rPr>
          <w:rFonts w:ascii="Droid Serif" w:eastAsia="Droid Serif" w:hAnsi="Droid Serif" w:cs="Droid Serif"/>
          <w:highlight w:val="white"/>
        </w:rPr>
        <w:lastRenderedPageBreak/>
        <w:t>8. Provide 3 photos of your chapter’s project in action.</w:t>
      </w:r>
    </w:p>
    <w:p w:rsidR="004D4BAD" w:rsidRDefault="004D4BAD"/>
    <w:p w:rsidR="004D4BAD" w:rsidRDefault="004D4BAD"/>
    <w:p w:rsidR="004D4BAD" w:rsidRDefault="004D4BAD"/>
    <w:p w:rsidR="004D4BAD" w:rsidRDefault="004D4BAD"/>
    <w:p w:rsidR="004D4BAD" w:rsidRDefault="004D4BAD"/>
    <w:p w:rsidR="004D4BAD" w:rsidRDefault="004D4BAD">
      <w:bookmarkStart w:id="0" w:name="_GoBack"/>
      <w:bookmarkEnd w:id="0"/>
    </w:p>
    <w:sectPr w:rsidR="004D4BAD" w:rsidSect="00DE560C"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D"/>
    <w:rsid w:val="004D4BAD"/>
    <w:rsid w:val="005551F8"/>
    <w:rsid w:val="00D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4A04"/>
  <w15:docId w15:val="{B54DFAD2-3882-45FE-9D94-05F7B60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3515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Brockhoft, Kristine</dc:creator>
  <cp:lastModifiedBy>Brockhoft, Kristine</cp:lastModifiedBy>
  <cp:revision>2</cp:revision>
  <dcterms:created xsi:type="dcterms:W3CDTF">2017-02-06T15:41:00Z</dcterms:created>
  <dcterms:modified xsi:type="dcterms:W3CDTF">2017-02-06T15:41:00Z</dcterms:modified>
</cp:coreProperties>
</file>